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4" w:type="dxa"/>
        <w:jc w:val="center"/>
        <w:tblLook w:val="01E0" w:firstRow="1" w:lastRow="1" w:firstColumn="1" w:lastColumn="1" w:noHBand="0" w:noVBand="0"/>
      </w:tblPr>
      <w:tblGrid>
        <w:gridCol w:w="1777"/>
        <w:gridCol w:w="1912"/>
        <w:gridCol w:w="2073"/>
        <w:gridCol w:w="1966"/>
        <w:gridCol w:w="1456"/>
      </w:tblGrid>
      <w:tr w:rsidR="00F64403" w:rsidRPr="00D10549" w:rsidTr="00F64403">
        <w:trPr>
          <w:jc w:val="center"/>
        </w:trPr>
        <w:tc>
          <w:tcPr>
            <w:tcW w:w="1777" w:type="dxa"/>
          </w:tcPr>
          <w:p w:rsidR="00F64403" w:rsidRPr="00D10549" w:rsidRDefault="00F64403" w:rsidP="00CC5CF1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sz w:val="28"/>
                <w:szCs w:val="28"/>
              </w:rPr>
              <w:drawing>
                <wp:inline distT="0" distB="0" distL="0" distR="0" wp14:anchorId="3A47FD6B" wp14:editId="76D1B24E">
                  <wp:extent cx="517354" cy="5400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ittà metro napol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5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</w:tcPr>
          <w:p w:rsidR="00F64403" w:rsidRPr="00D10549" w:rsidRDefault="00F64403" w:rsidP="00CC5CF1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sz w:val="28"/>
                <w:szCs w:val="28"/>
              </w:rPr>
              <w:drawing>
                <wp:inline distT="0" distB="0" distL="0" distR="0" wp14:anchorId="65B262A1" wp14:editId="077EA3EB">
                  <wp:extent cx="734208" cy="53911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san giorgio a cremano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92" t="9976" r="20182" b="10254"/>
                          <a:stretch/>
                        </pic:blipFill>
                        <pic:spPr bwMode="auto">
                          <a:xfrm>
                            <a:off x="0" y="0"/>
                            <a:ext cx="735413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3" w:type="dxa"/>
          </w:tcPr>
          <w:p w:rsidR="00F64403" w:rsidRPr="00D10549" w:rsidRDefault="00F64403" w:rsidP="00CC5CF1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sz w:val="28"/>
                <w:szCs w:val="28"/>
              </w:rPr>
              <w:drawing>
                <wp:inline distT="0" distB="0" distL="0" distR="0" wp14:anchorId="2063114A" wp14:editId="139B1017">
                  <wp:extent cx="991485" cy="5400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ente ville vesuviane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67" t="19944" r="21658" b="26918"/>
                          <a:stretch/>
                        </pic:blipFill>
                        <pic:spPr bwMode="auto">
                          <a:xfrm>
                            <a:off x="0" y="0"/>
                            <a:ext cx="991485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:rsidR="00F64403" w:rsidRPr="00D10549" w:rsidRDefault="00F64403" w:rsidP="00CC5CF1">
            <w:pPr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noProof/>
                <w:lang w:eastAsia="it-IT"/>
              </w:rPr>
              <w:drawing>
                <wp:inline distT="0" distB="0" distL="0" distR="0" wp14:anchorId="3EC4EB6B" wp14:editId="23883007">
                  <wp:extent cx="790575" cy="542925"/>
                  <wp:effectExtent l="19050" t="0" r="9525" b="0"/>
                  <wp:docPr id="1" name="Immagine 1" descr="logo siti reali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iti reali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</w:tcPr>
          <w:p w:rsidR="00F64403" w:rsidRDefault="00F64403" w:rsidP="00CC5CF1">
            <w:pPr>
              <w:jc w:val="center"/>
              <w:rPr>
                <w:rFonts w:ascii="Calibri Light" w:hAnsi="Calibri Light" w:cs="Calibri Light"/>
                <w:noProof/>
                <w:lang w:eastAsia="it-IT"/>
              </w:rPr>
            </w:pPr>
            <w:r>
              <w:rPr>
                <w:rFonts w:ascii="Calibri Light" w:hAnsi="Calibri Light" w:cs="Calibri Light"/>
                <w:noProof/>
                <w:lang w:eastAsia="it-IT"/>
              </w:rPr>
              <w:drawing>
                <wp:inline distT="0" distB="0" distL="0" distR="0">
                  <wp:extent cx="570904" cy="543600"/>
                  <wp:effectExtent l="0" t="0" r="635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sirecoop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04" cy="5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1E9" w:rsidRDefault="00DF41E9" w:rsidP="00CC5CF1">
      <w:pPr>
        <w:rPr>
          <w:rFonts w:ascii="Calibri Light" w:hAnsi="Calibri Light" w:cs="Calibri Light"/>
          <w:sz w:val="16"/>
          <w:szCs w:val="16"/>
          <w:lang w:val="en-US"/>
        </w:rPr>
      </w:pPr>
    </w:p>
    <w:p w:rsidR="00CC5CF1" w:rsidRPr="00D22ACA" w:rsidRDefault="00CC5CF1" w:rsidP="00CC5CF1">
      <w:pPr>
        <w:rPr>
          <w:rFonts w:ascii="Calibri Light" w:hAnsi="Calibri Light" w:cs="Calibri Light"/>
          <w:sz w:val="16"/>
          <w:szCs w:val="16"/>
          <w:lang w:val="en-US"/>
        </w:rPr>
      </w:pPr>
    </w:p>
    <w:p w:rsidR="00DF41E9" w:rsidRDefault="00DF41E9" w:rsidP="00CC5CF1">
      <w:pPr>
        <w:rPr>
          <w:rFonts w:ascii="Calibri Light" w:hAnsi="Calibri Light" w:cs="Calibri Light"/>
          <w:sz w:val="16"/>
          <w:szCs w:val="16"/>
        </w:rPr>
      </w:pPr>
    </w:p>
    <w:p w:rsidR="00B523E0" w:rsidRDefault="00B523E0" w:rsidP="00CC5CF1">
      <w:pPr>
        <w:rPr>
          <w:rFonts w:ascii="Calibri Light" w:hAnsi="Calibri Light" w:cs="Calibri Light"/>
          <w:sz w:val="16"/>
          <w:szCs w:val="16"/>
        </w:rPr>
      </w:pPr>
    </w:p>
    <w:p w:rsidR="00B523E0" w:rsidRDefault="00B523E0" w:rsidP="00CC5CF1">
      <w:pPr>
        <w:rPr>
          <w:rFonts w:ascii="Calibri Light" w:hAnsi="Calibri Light" w:cs="Calibri Light"/>
          <w:sz w:val="16"/>
          <w:szCs w:val="16"/>
        </w:rPr>
      </w:pPr>
    </w:p>
    <w:p w:rsidR="00CC5CF1" w:rsidRPr="002569FA" w:rsidRDefault="00CC5CF1" w:rsidP="00CC5CF1">
      <w:pPr>
        <w:rPr>
          <w:rFonts w:ascii="Calibri Light" w:hAnsi="Calibri Light" w:cs="Calibri Light"/>
          <w:sz w:val="16"/>
          <w:szCs w:val="16"/>
        </w:rPr>
      </w:pPr>
    </w:p>
    <w:p w:rsidR="00F738DB" w:rsidRDefault="00F738DB" w:rsidP="00CC5CF1">
      <w:pPr>
        <w:jc w:val="center"/>
        <w:outlineLvl w:val="0"/>
        <w:rPr>
          <w:rFonts w:ascii="Calibri Light" w:hAnsi="Calibri Light" w:cs="Calibri Light"/>
          <w:b/>
          <w:color w:val="C00000"/>
          <w:sz w:val="40"/>
          <w:szCs w:val="40"/>
        </w:rPr>
      </w:pPr>
      <w:r>
        <w:rPr>
          <w:rFonts w:ascii="Calibri Light" w:hAnsi="Calibri Light" w:cs="Calibri Light"/>
          <w:b/>
          <w:color w:val="C00000"/>
          <w:sz w:val="40"/>
          <w:szCs w:val="40"/>
        </w:rPr>
        <w:t xml:space="preserve">Napoli </w:t>
      </w:r>
      <w:proofErr w:type="gramStart"/>
      <w:r>
        <w:rPr>
          <w:rFonts w:ascii="Calibri Light" w:hAnsi="Calibri Light" w:cs="Calibri Light"/>
          <w:b/>
          <w:color w:val="C00000"/>
          <w:sz w:val="40"/>
          <w:szCs w:val="40"/>
        </w:rPr>
        <w:t xml:space="preserve">Capitale: </w:t>
      </w:r>
      <w:r w:rsidR="001B656D">
        <w:rPr>
          <w:rFonts w:ascii="Calibri Light" w:hAnsi="Calibri Light" w:cs="Calibri Light"/>
          <w:b/>
          <w:color w:val="C00000"/>
          <w:sz w:val="40"/>
          <w:szCs w:val="40"/>
        </w:rPr>
        <w:t xml:space="preserve"> </w:t>
      </w:r>
      <w:r>
        <w:rPr>
          <w:rFonts w:ascii="Calibri Light" w:hAnsi="Calibri Light" w:cs="Calibri Light"/>
          <w:b/>
          <w:color w:val="C00000"/>
          <w:sz w:val="40"/>
          <w:szCs w:val="40"/>
        </w:rPr>
        <w:t>presentazione</w:t>
      </w:r>
      <w:proofErr w:type="gramEnd"/>
      <w:r>
        <w:rPr>
          <w:rFonts w:ascii="Calibri Light" w:hAnsi="Calibri Light" w:cs="Calibri Light"/>
          <w:b/>
          <w:color w:val="C00000"/>
          <w:sz w:val="40"/>
          <w:szCs w:val="40"/>
        </w:rPr>
        <w:t xml:space="preserve"> del volume presso la Biblioteca Comunale di Villa Bruno</w:t>
      </w:r>
    </w:p>
    <w:p w:rsidR="00B523E0" w:rsidRDefault="00B523E0" w:rsidP="00CC5CF1">
      <w:pPr>
        <w:jc w:val="center"/>
        <w:outlineLvl w:val="0"/>
        <w:rPr>
          <w:rFonts w:ascii="Calibri Light" w:hAnsi="Calibri Light" w:cs="Calibri Light"/>
          <w:i/>
        </w:rPr>
      </w:pPr>
    </w:p>
    <w:p w:rsidR="00B523E0" w:rsidRDefault="00B523E0" w:rsidP="00CC5CF1">
      <w:pPr>
        <w:jc w:val="center"/>
        <w:outlineLvl w:val="0"/>
        <w:rPr>
          <w:rFonts w:ascii="Calibri Light" w:hAnsi="Calibri Light" w:cs="Calibri Light"/>
          <w:i/>
        </w:rPr>
      </w:pPr>
    </w:p>
    <w:p w:rsidR="00F738DB" w:rsidRDefault="00F738DB" w:rsidP="00CC5CF1">
      <w:pPr>
        <w:jc w:val="center"/>
        <w:outlineLvl w:val="0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Conversazione sul </w:t>
      </w:r>
      <w:r w:rsidRPr="00F738DB">
        <w:rPr>
          <w:rFonts w:ascii="Calibri Light" w:hAnsi="Calibri Light" w:cs="Calibri Light"/>
          <w:i/>
        </w:rPr>
        <w:t xml:space="preserve">ruolo delle comunità locali e del patrimonio culturale </w:t>
      </w:r>
    </w:p>
    <w:p w:rsidR="00A03186" w:rsidRDefault="00F738DB" w:rsidP="00CC5CF1">
      <w:pPr>
        <w:jc w:val="center"/>
        <w:outlineLvl w:val="0"/>
        <w:rPr>
          <w:rFonts w:ascii="Calibri Light" w:hAnsi="Calibri Light" w:cs="Calibri Light"/>
          <w:i/>
        </w:rPr>
      </w:pPr>
      <w:r w:rsidRPr="00F738DB">
        <w:rPr>
          <w:rFonts w:ascii="Calibri Light" w:hAnsi="Calibri Light" w:cs="Calibri Light"/>
          <w:i/>
        </w:rPr>
        <w:t>per lo sviluppo sostenibile dei territori</w:t>
      </w:r>
    </w:p>
    <w:p w:rsidR="00DF41E9" w:rsidRDefault="00DF41E9" w:rsidP="00CC5CF1">
      <w:pPr>
        <w:jc w:val="both"/>
        <w:rPr>
          <w:rFonts w:ascii="Calibri Light" w:hAnsi="Calibri Light" w:cs="Calibri Light"/>
          <w:bCs/>
          <w:sz w:val="20"/>
          <w:szCs w:val="20"/>
          <w:lang w:eastAsia="it-IT"/>
        </w:rPr>
      </w:pPr>
    </w:p>
    <w:p w:rsidR="00B523E0" w:rsidRDefault="00B523E0" w:rsidP="00CC5CF1">
      <w:pPr>
        <w:jc w:val="both"/>
        <w:rPr>
          <w:rFonts w:ascii="Calibri Light" w:hAnsi="Calibri Light" w:cs="Calibri Light"/>
          <w:bCs/>
          <w:sz w:val="20"/>
          <w:szCs w:val="20"/>
          <w:lang w:eastAsia="it-IT"/>
        </w:rPr>
      </w:pPr>
    </w:p>
    <w:p w:rsidR="00CC5CF1" w:rsidRPr="002569FA" w:rsidRDefault="00CC5CF1" w:rsidP="00CC5CF1">
      <w:pPr>
        <w:jc w:val="both"/>
        <w:rPr>
          <w:rFonts w:ascii="Calibri Light" w:hAnsi="Calibri Light" w:cs="Calibri Light"/>
          <w:bCs/>
          <w:sz w:val="20"/>
          <w:szCs w:val="20"/>
          <w:lang w:eastAsia="it-IT"/>
        </w:rPr>
      </w:pPr>
    </w:p>
    <w:p w:rsidR="00CC5CF1" w:rsidRPr="002F0DF2" w:rsidRDefault="00F738DB" w:rsidP="00CC5CF1">
      <w:pPr>
        <w:jc w:val="both"/>
        <w:rPr>
          <w:rFonts w:ascii="Calibri Light" w:hAnsi="Calibri Light" w:cs="Calibri Light"/>
          <w:bCs/>
          <w:lang w:eastAsia="it-IT"/>
        </w:rPr>
      </w:pPr>
      <w:r w:rsidRPr="002F0DF2">
        <w:rPr>
          <w:rFonts w:ascii="Calibri Light" w:hAnsi="Calibri Light" w:cs="Calibri Light"/>
          <w:b/>
          <w:bCs/>
          <w:lang w:eastAsia="it-IT"/>
        </w:rPr>
        <w:t>NAPOLI</w:t>
      </w:r>
      <w:r w:rsidR="00DF41E9" w:rsidRPr="002F0DF2">
        <w:rPr>
          <w:rFonts w:ascii="Calibri Light" w:hAnsi="Calibri Light" w:cs="Calibri Light"/>
          <w:b/>
          <w:bCs/>
          <w:lang w:eastAsia="it-IT"/>
        </w:rPr>
        <w:t xml:space="preserve"> </w:t>
      </w:r>
      <w:r w:rsidR="001B656D" w:rsidRPr="002F0DF2">
        <w:rPr>
          <w:rFonts w:ascii="Calibri Light" w:hAnsi="Calibri Light" w:cs="Calibri Light"/>
          <w:b/>
          <w:bCs/>
          <w:lang w:eastAsia="it-IT"/>
        </w:rPr>
        <w:t>-</w:t>
      </w:r>
      <w:r w:rsidR="00DF41E9" w:rsidRPr="002F0DF2">
        <w:rPr>
          <w:rFonts w:ascii="Calibri Light" w:hAnsi="Calibri Light" w:cs="Calibri Light"/>
          <w:b/>
          <w:bCs/>
          <w:lang w:eastAsia="it-IT"/>
        </w:rPr>
        <w:t xml:space="preserve"> </w:t>
      </w:r>
      <w:r w:rsidRPr="002F0DF2">
        <w:rPr>
          <w:rFonts w:ascii="Calibri Light" w:hAnsi="Calibri Light" w:cs="Calibri Light"/>
          <w:bCs/>
          <w:lang w:eastAsia="it-IT"/>
        </w:rPr>
        <w:t xml:space="preserve">Si terrà </w:t>
      </w:r>
      <w:r w:rsidRPr="002F0DF2">
        <w:rPr>
          <w:rFonts w:ascii="Calibri Light" w:hAnsi="Calibri Light" w:cs="Calibri Light"/>
          <w:b/>
          <w:bCs/>
          <w:lang w:eastAsia="it-IT"/>
        </w:rPr>
        <w:t>venerdì 14 giugno 2019</w:t>
      </w:r>
      <w:r w:rsidRPr="002F0DF2">
        <w:rPr>
          <w:rFonts w:ascii="Calibri Light" w:hAnsi="Calibri Light" w:cs="Calibri Light"/>
          <w:bCs/>
          <w:lang w:eastAsia="it-IT"/>
        </w:rPr>
        <w:t xml:space="preserve"> alle ore </w:t>
      </w:r>
      <w:r w:rsidRPr="002F0DF2">
        <w:rPr>
          <w:rFonts w:ascii="Calibri Light" w:hAnsi="Calibri Light" w:cs="Calibri Light"/>
          <w:b/>
          <w:bCs/>
          <w:lang w:eastAsia="it-IT"/>
        </w:rPr>
        <w:t>18:00</w:t>
      </w:r>
      <w:r w:rsidRPr="002F0DF2">
        <w:rPr>
          <w:rFonts w:ascii="Calibri Light" w:hAnsi="Calibri Light" w:cs="Calibri Light"/>
          <w:bCs/>
          <w:lang w:eastAsia="it-IT"/>
        </w:rPr>
        <w:t xml:space="preserve"> presso la </w:t>
      </w:r>
      <w:r w:rsidRPr="002F0DF2">
        <w:rPr>
          <w:rFonts w:ascii="Calibri Light" w:hAnsi="Calibri Light" w:cs="Calibri Light"/>
          <w:b/>
          <w:bCs/>
          <w:lang w:eastAsia="it-IT"/>
        </w:rPr>
        <w:t>Biblioteca Comunale di Villa Bruno a San Giorgio a Cremano (Napoli)</w:t>
      </w:r>
      <w:r w:rsidRPr="002F0DF2">
        <w:rPr>
          <w:rFonts w:ascii="Calibri Light" w:hAnsi="Calibri Light" w:cs="Calibri Light"/>
          <w:bCs/>
          <w:lang w:eastAsia="it-IT"/>
        </w:rPr>
        <w:t xml:space="preserve"> la presentazione del volume “</w:t>
      </w:r>
      <w:r w:rsidRPr="002F0DF2">
        <w:rPr>
          <w:rFonts w:ascii="Calibri Light" w:hAnsi="Calibri Light" w:cs="Calibri Light"/>
          <w:bCs/>
          <w:i/>
          <w:lang w:eastAsia="it-IT"/>
        </w:rPr>
        <w:t>Napoli Capitale</w:t>
      </w:r>
      <w:r w:rsidRPr="002F0DF2">
        <w:rPr>
          <w:rFonts w:ascii="Calibri Light" w:hAnsi="Calibri Light" w:cs="Calibri Light"/>
          <w:bCs/>
          <w:lang w:eastAsia="it-IT"/>
        </w:rPr>
        <w:t xml:space="preserve">”, a cura di Alessandro Manna, che presenta per la prima volta l’itinerario delle Residenze Borboniche di Napoli e del Sud Italia, a partire dal quale è possibile ripercorrere la vita a </w:t>
      </w:r>
      <w:r w:rsidR="002F0DF2">
        <w:rPr>
          <w:rFonts w:ascii="Calibri Light" w:hAnsi="Calibri Light" w:cs="Calibri Light"/>
          <w:bCs/>
          <w:lang w:eastAsia="it-IT"/>
        </w:rPr>
        <w:t>c</w:t>
      </w:r>
      <w:r w:rsidRPr="002F0DF2">
        <w:rPr>
          <w:rFonts w:ascii="Calibri Light" w:hAnsi="Calibri Light" w:cs="Calibri Light"/>
          <w:bCs/>
          <w:lang w:eastAsia="it-IT"/>
        </w:rPr>
        <w:t>orte</w:t>
      </w:r>
      <w:r w:rsidR="00CC5CF1" w:rsidRPr="002F0DF2">
        <w:rPr>
          <w:rFonts w:ascii="Calibri Light" w:hAnsi="Calibri Light" w:cs="Calibri Light"/>
          <w:bCs/>
          <w:lang w:eastAsia="it-IT"/>
        </w:rPr>
        <w:t>, nei siti reali e nei casini di caccia</w:t>
      </w:r>
      <w:r w:rsidR="002F0DF2">
        <w:rPr>
          <w:rFonts w:ascii="Calibri Light" w:hAnsi="Calibri Light" w:cs="Calibri Light"/>
          <w:bCs/>
          <w:lang w:eastAsia="it-IT"/>
        </w:rPr>
        <w:t>; le vicende del</w:t>
      </w:r>
      <w:r w:rsidRPr="002F0DF2">
        <w:rPr>
          <w:rFonts w:ascii="Calibri Light" w:hAnsi="Calibri Light" w:cs="Calibri Light"/>
          <w:bCs/>
          <w:lang w:eastAsia="it-IT"/>
        </w:rPr>
        <w:t xml:space="preserve">le </w:t>
      </w:r>
      <w:r w:rsidR="00CC5CF1" w:rsidRPr="002F0DF2">
        <w:rPr>
          <w:rFonts w:ascii="Calibri Light" w:hAnsi="Calibri Light" w:cs="Calibri Light"/>
          <w:bCs/>
          <w:lang w:eastAsia="it-IT"/>
        </w:rPr>
        <w:t xml:space="preserve">grandi </w:t>
      </w:r>
      <w:r w:rsidRPr="002F0DF2">
        <w:rPr>
          <w:rFonts w:ascii="Calibri Light" w:hAnsi="Calibri Light" w:cs="Calibri Light"/>
          <w:bCs/>
          <w:lang w:eastAsia="it-IT"/>
        </w:rPr>
        <w:t xml:space="preserve">imprese </w:t>
      </w:r>
      <w:r w:rsidR="00CC5CF1" w:rsidRPr="002F0DF2">
        <w:rPr>
          <w:rFonts w:ascii="Calibri Light" w:hAnsi="Calibri Light" w:cs="Calibri Light"/>
          <w:bCs/>
          <w:lang w:eastAsia="it-IT"/>
        </w:rPr>
        <w:t xml:space="preserve">architettoniche e </w:t>
      </w:r>
      <w:r w:rsidRPr="002F0DF2">
        <w:rPr>
          <w:rFonts w:ascii="Calibri Light" w:hAnsi="Calibri Light" w:cs="Calibri Light"/>
          <w:bCs/>
          <w:lang w:eastAsia="it-IT"/>
        </w:rPr>
        <w:t>archeologiche avviate da</w:t>
      </w:r>
      <w:r w:rsidR="00CC5CF1" w:rsidRPr="002F0DF2">
        <w:rPr>
          <w:rFonts w:ascii="Calibri Light" w:hAnsi="Calibri Light" w:cs="Calibri Light"/>
          <w:bCs/>
          <w:lang w:eastAsia="it-IT"/>
        </w:rPr>
        <w:t xml:space="preserve">i </w:t>
      </w:r>
      <w:r w:rsidRPr="002F0DF2">
        <w:rPr>
          <w:rFonts w:ascii="Calibri Light" w:hAnsi="Calibri Light" w:cs="Calibri Light"/>
          <w:bCs/>
          <w:lang w:eastAsia="it-IT"/>
        </w:rPr>
        <w:t>prim</w:t>
      </w:r>
      <w:r w:rsidR="00CC5CF1" w:rsidRPr="002F0DF2">
        <w:rPr>
          <w:rFonts w:ascii="Calibri Light" w:hAnsi="Calibri Light" w:cs="Calibri Light"/>
          <w:bCs/>
          <w:lang w:eastAsia="it-IT"/>
        </w:rPr>
        <w:t>i</w:t>
      </w:r>
      <w:r w:rsidRPr="002F0DF2">
        <w:rPr>
          <w:rFonts w:ascii="Calibri Light" w:hAnsi="Calibri Light" w:cs="Calibri Light"/>
          <w:bCs/>
          <w:lang w:eastAsia="it-IT"/>
        </w:rPr>
        <w:t xml:space="preserve"> sovran</w:t>
      </w:r>
      <w:r w:rsidR="00CC5CF1" w:rsidRPr="002F0DF2">
        <w:rPr>
          <w:rFonts w:ascii="Calibri Light" w:hAnsi="Calibri Light" w:cs="Calibri Light"/>
          <w:bCs/>
          <w:lang w:eastAsia="it-IT"/>
        </w:rPr>
        <w:t>i</w:t>
      </w:r>
      <w:r w:rsidRPr="002F0DF2">
        <w:rPr>
          <w:rFonts w:ascii="Calibri Light" w:hAnsi="Calibri Light" w:cs="Calibri Light"/>
          <w:bCs/>
          <w:lang w:eastAsia="it-IT"/>
        </w:rPr>
        <w:t xml:space="preserve"> borbonic</w:t>
      </w:r>
      <w:r w:rsidR="00CC5CF1" w:rsidRPr="002F0DF2">
        <w:rPr>
          <w:rFonts w:ascii="Calibri Light" w:hAnsi="Calibri Light" w:cs="Calibri Light"/>
          <w:bCs/>
          <w:lang w:eastAsia="it-IT"/>
        </w:rPr>
        <w:t>i</w:t>
      </w:r>
      <w:r w:rsidRPr="002F0DF2">
        <w:rPr>
          <w:rFonts w:ascii="Calibri Light" w:hAnsi="Calibri Light" w:cs="Calibri Light"/>
          <w:bCs/>
          <w:lang w:eastAsia="it-IT"/>
        </w:rPr>
        <w:t xml:space="preserve"> e </w:t>
      </w:r>
      <w:r w:rsidR="002F0DF2">
        <w:rPr>
          <w:rFonts w:ascii="Calibri Light" w:hAnsi="Calibri Light" w:cs="Calibri Light"/>
          <w:bCs/>
          <w:lang w:eastAsia="it-IT"/>
        </w:rPr>
        <w:t>del</w:t>
      </w:r>
      <w:r w:rsidRPr="002F0DF2">
        <w:rPr>
          <w:rFonts w:ascii="Calibri Light" w:hAnsi="Calibri Light" w:cs="Calibri Light"/>
          <w:bCs/>
          <w:lang w:eastAsia="it-IT"/>
        </w:rPr>
        <w:t xml:space="preserve">le innovazioni </w:t>
      </w:r>
      <w:r w:rsidR="00CC5CF1" w:rsidRPr="002F0DF2">
        <w:rPr>
          <w:rFonts w:ascii="Calibri Light" w:hAnsi="Calibri Light" w:cs="Calibri Light"/>
          <w:bCs/>
          <w:lang w:eastAsia="it-IT"/>
        </w:rPr>
        <w:t xml:space="preserve">culturali, sociali ed economiche che furono sperimentate a Napoli e in tutto il Mezzogiorno d’Italia a partire dal secolo dei lumi e fino all’unità d’Italia. Una prima “guida”, dunque, punto di partenza per un </w:t>
      </w:r>
      <w:r w:rsidR="00740EAE">
        <w:rPr>
          <w:rFonts w:ascii="Calibri Light" w:hAnsi="Calibri Light" w:cs="Calibri Light"/>
          <w:bCs/>
          <w:lang w:eastAsia="it-IT"/>
        </w:rPr>
        <w:t xml:space="preserve">più ampio </w:t>
      </w:r>
      <w:r w:rsidR="00CC5CF1" w:rsidRPr="002F0DF2">
        <w:rPr>
          <w:rFonts w:ascii="Calibri Light" w:hAnsi="Calibri Light" w:cs="Calibri Light"/>
          <w:bCs/>
          <w:lang w:eastAsia="it-IT"/>
        </w:rPr>
        <w:t>percorso di conoscenza e valorizzazione d</w:t>
      </w:r>
      <w:r w:rsidR="00740EAE">
        <w:rPr>
          <w:rFonts w:ascii="Calibri Light" w:hAnsi="Calibri Light" w:cs="Calibri Light"/>
          <w:bCs/>
          <w:lang w:eastAsia="it-IT"/>
        </w:rPr>
        <w:t xml:space="preserve">el </w:t>
      </w:r>
      <w:r w:rsidR="00CC5CF1" w:rsidRPr="002F0DF2">
        <w:rPr>
          <w:rFonts w:ascii="Calibri Light" w:hAnsi="Calibri Light" w:cs="Calibri Light"/>
          <w:bCs/>
          <w:lang w:eastAsia="it-IT"/>
        </w:rPr>
        <w:t xml:space="preserve">distretto culturale e territoriale </w:t>
      </w:r>
      <w:r w:rsidR="00740EAE">
        <w:rPr>
          <w:rFonts w:ascii="Calibri Light" w:hAnsi="Calibri Light" w:cs="Calibri Light"/>
          <w:bCs/>
          <w:lang w:eastAsia="it-IT"/>
        </w:rPr>
        <w:t xml:space="preserve">delle Due Sicilie di rilevanza e interesse </w:t>
      </w:r>
      <w:r w:rsidR="00CC5CF1" w:rsidRPr="002F0DF2">
        <w:rPr>
          <w:rFonts w:ascii="Calibri Light" w:hAnsi="Calibri Light" w:cs="Calibri Light"/>
          <w:bCs/>
          <w:lang w:eastAsia="it-IT"/>
        </w:rPr>
        <w:t xml:space="preserve">europeo e internazionale. </w:t>
      </w:r>
    </w:p>
    <w:p w:rsidR="00B523E0" w:rsidRDefault="00B523E0" w:rsidP="00CC5CF1">
      <w:pPr>
        <w:jc w:val="both"/>
        <w:rPr>
          <w:rFonts w:ascii="Calibri Light" w:hAnsi="Calibri Light" w:cs="Calibri Light"/>
          <w:bCs/>
          <w:sz w:val="21"/>
          <w:szCs w:val="21"/>
          <w:lang w:eastAsia="it-IT"/>
        </w:rPr>
      </w:pPr>
    </w:p>
    <w:p w:rsidR="00CC5CF1" w:rsidRPr="002F0DF2" w:rsidRDefault="00CC5CF1" w:rsidP="00CC5CF1">
      <w:pPr>
        <w:jc w:val="both"/>
        <w:rPr>
          <w:rFonts w:ascii="Calibri Light" w:hAnsi="Calibri Light" w:cs="Calibri Light"/>
          <w:bCs/>
          <w:lang w:eastAsia="it-IT"/>
        </w:rPr>
      </w:pPr>
      <w:r w:rsidRPr="002F0DF2">
        <w:rPr>
          <w:rFonts w:ascii="Calibri Light" w:hAnsi="Calibri Light" w:cs="Calibri Light"/>
          <w:bCs/>
          <w:lang w:eastAsia="it-IT"/>
        </w:rPr>
        <w:t xml:space="preserve">La presentazione del volume sarà anche l’occasione per discutere sul ruolo che </w:t>
      </w:r>
      <w:r w:rsidR="00C8667A">
        <w:rPr>
          <w:rFonts w:ascii="Calibri Light" w:hAnsi="Calibri Light" w:cs="Calibri Light"/>
          <w:bCs/>
          <w:lang w:eastAsia="it-IT"/>
        </w:rPr>
        <w:t>c</w:t>
      </w:r>
      <w:r w:rsidRPr="002F0DF2">
        <w:rPr>
          <w:rFonts w:ascii="Calibri Light" w:hAnsi="Calibri Light" w:cs="Calibri Light"/>
          <w:bCs/>
          <w:lang w:eastAsia="it-IT"/>
        </w:rPr>
        <w:t>ultura e</w:t>
      </w:r>
      <w:r w:rsidR="00C8667A">
        <w:rPr>
          <w:rFonts w:ascii="Calibri Light" w:hAnsi="Calibri Light" w:cs="Calibri Light"/>
          <w:bCs/>
          <w:lang w:eastAsia="it-IT"/>
        </w:rPr>
        <w:t xml:space="preserve"> p</w:t>
      </w:r>
      <w:r w:rsidRPr="002F0DF2">
        <w:rPr>
          <w:rFonts w:ascii="Calibri Light" w:hAnsi="Calibri Light" w:cs="Calibri Light"/>
          <w:bCs/>
          <w:lang w:eastAsia="it-IT"/>
        </w:rPr>
        <w:t xml:space="preserve">atrimonio </w:t>
      </w:r>
      <w:r w:rsidR="00C8667A">
        <w:rPr>
          <w:rFonts w:ascii="Calibri Light" w:hAnsi="Calibri Light" w:cs="Calibri Light"/>
          <w:bCs/>
          <w:lang w:eastAsia="it-IT"/>
        </w:rPr>
        <w:t>c</w:t>
      </w:r>
      <w:bookmarkStart w:id="0" w:name="_GoBack"/>
      <w:bookmarkEnd w:id="0"/>
      <w:r w:rsidRPr="002F0DF2">
        <w:rPr>
          <w:rFonts w:ascii="Calibri Light" w:hAnsi="Calibri Light" w:cs="Calibri Light"/>
          <w:bCs/>
          <w:lang w:eastAsia="it-IT"/>
        </w:rPr>
        <w:t>ulturale svolgono come volano di coesione e fattore di inclusione nei territori e verso le comunità locali, che riconoscono nelle “eredità culturali” i propri valori identitari da tutelare, promuovere e trasmettere alle generazioni future in stretta connessione con i processi di sviluppo sostenibile e della promozione della diversità culturale.</w:t>
      </w:r>
    </w:p>
    <w:p w:rsidR="00B523E0" w:rsidRDefault="00B523E0" w:rsidP="00CC5CF1">
      <w:pPr>
        <w:jc w:val="both"/>
        <w:rPr>
          <w:rFonts w:ascii="Calibri Light" w:hAnsi="Calibri Light" w:cs="Calibri Light"/>
          <w:bCs/>
          <w:sz w:val="21"/>
          <w:szCs w:val="21"/>
          <w:lang w:eastAsia="it-IT"/>
        </w:rPr>
      </w:pPr>
    </w:p>
    <w:p w:rsidR="00DF41E9" w:rsidRPr="002F0DF2" w:rsidRDefault="00CC5CF1" w:rsidP="00CC5CF1">
      <w:pPr>
        <w:jc w:val="both"/>
        <w:rPr>
          <w:rFonts w:ascii="Calibri Light" w:hAnsi="Calibri Light" w:cs="Calibri Light"/>
          <w:bCs/>
          <w:lang w:eastAsia="it-IT"/>
        </w:rPr>
      </w:pPr>
      <w:r w:rsidRPr="002F0DF2">
        <w:rPr>
          <w:rFonts w:ascii="Calibri Light" w:hAnsi="Calibri Light" w:cs="Calibri Light"/>
          <w:bCs/>
          <w:lang w:eastAsia="it-IT"/>
        </w:rPr>
        <w:t xml:space="preserve">All’incontro, moderato da </w:t>
      </w:r>
      <w:r w:rsidRPr="002F0DF2">
        <w:rPr>
          <w:rFonts w:ascii="Calibri Light" w:hAnsi="Calibri Light" w:cs="Calibri Light"/>
          <w:b/>
          <w:bCs/>
          <w:lang w:eastAsia="it-IT"/>
        </w:rPr>
        <w:t xml:space="preserve">Angela </w:t>
      </w:r>
      <w:proofErr w:type="spellStart"/>
      <w:r w:rsidRPr="002F0DF2">
        <w:rPr>
          <w:rFonts w:ascii="Calibri Light" w:hAnsi="Calibri Light" w:cs="Calibri Light"/>
          <w:b/>
          <w:bCs/>
          <w:lang w:eastAsia="it-IT"/>
        </w:rPr>
        <w:t>Marmolino</w:t>
      </w:r>
      <w:proofErr w:type="spellEnd"/>
      <w:r w:rsidR="00C50C71" w:rsidRPr="002F0DF2">
        <w:rPr>
          <w:rFonts w:ascii="Calibri Light" w:hAnsi="Calibri Light" w:cs="Calibri Light"/>
          <w:bCs/>
          <w:lang w:eastAsia="it-IT"/>
        </w:rPr>
        <w:t xml:space="preserve"> della Cooperativa SIRE</w:t>
      </w:r>
      <w:r w:rsidRPr="002F0DF2">
        <w:rPr>
          <w:rFonts w:ascii="Calibri Light" w:hAnsi="Calibri Light" w:cs="Calibri Light"/>
          <w:bCs/>
          <w:lang w:eastAsia="it-IT"/>
        </w:rPr>
        <w:t xml:space="preserve">, parteciperanno </w:t>
      </w:r>
      <w:r w:rsidRPr="002F0DF2">
        <w:rPr>
          <w:rFonts w:ascii="Calibri Light" w:hAnsi="Calibri Light" w:cs="Calibri Light"/>
          <w:b/>
          <w:bCs/>
          <w:lang w:eastAsia="it-IT"/>
        </w:rPr>
        <w:t>Alessandro</w:t>
      </w:r>
      <w:r w:rsidRPr="002F0DF2">
        <w:rPr>
          <w:rFonts w:ascii="Calibri Light" w:hAnsi="Calibri Light" w:cs="Calibri Light"/>
          <w:bCs/>
          <w:lang w:eastAsia="it-IT"/>
        </w:rPr>
        <w:t xml:space="preserve"> </w:t>
      </w:r>
      <w:r w:rsidRPr="002F0DF2">
        <w:rPr>
          <w:rFonts w:ascii="Calibri Light" w:hAnsi="Calibri Light" w:cs="Calibri Light"/>
          <w:b/>
          <w:bCs/>
          <w:lang w:eastAsia="it-IT"/>
        </w:rPr>
        <w:t>Manna</w:t>
      </w:r>
      <w:r w:rsidRPr="002F0DF2">
        <w:rPr>
          <w:rFonts w:ascii="Calibri Light" w:hAnsi="Calibri Light" w:cs="Calibri Light"/>
          <w:bCs/>
          <w:lang w:eastAsia="it-IT"/>
        </w:rPr>
        <w:t xml:space="preserve">, Presidente dell’Associazione Onlus “Siti Reali” e portavoce del “Royal Social Forum”, insieme a </w:t>
      </w:r>
      <w:r w:rsidRPr="002F0DF2">
        <w:rPr>
          <w:rFonts w:ascii="Calibri Light" w:hAnsi="Calibri Light" w:cs="Calibri Light"/>
          <w:b/>
          <w:bCs/>
          <w:lang w:eastAsia="it-IT"/>
        </w:rPr>
        <w:t>Giorgio</w:t>
      </w:r>
      <w:r w:rsidRPr="002F0DF2">
        <w:rPr>
          <w:rFonts w:ascii="Calibri Light" w:hAnsi="Calibri Light" w:cs="Calibri Light"/>
          <w:bCs/>
          <w:lang w:eastAsia="it-IT"/>
        </w:rPr>
        <w:t xml:space="preserve"> </w:t>
      </w:r>
      <w:r w:rsidRPr="002F0DF2">
        <w:rPr>
          <w:rFonts w:ascii="Calibri Light" w:hAnsi="Calibri Light" w:cs="Calibri Light"/>
          <w:b/>
          <w:bCs/>
          <w:lang w:eastAsia="it-IT"/>
        </w:rPr>
        <w:t>Zinno</w:t>
      </w:r>
      <w:r w:rsidRPr="002F0DF2">
        <w:rPr>
          <w:rFonts w:ascii="Calibri Light" w:hAnsi="Calibri Light" w:cs="Calibri Light"/>
          <w:bCs/>
          <w:lang w:eastAsia="it-IT"/>
        </w:rPr>
        <w:t xml:space="preserve"> e </w:t>
      </w:r>
      <w:r w:rsidRPr="002F0DF2">
        <w:rPr>
          <w:rFonts w:ascii="Calibri Light" w:hAnsi="Calibri Light" w:cs="Calibri Light"/>
          <w:b/>
          <w:bCs/>
          <w:lang w:eastAsia="it-IT"/>
        </w:rPr>
        <w:t>Pietro</w:t>
      </w:r>
      <w:r w:rsidRPr="002F0DF2">
        <w:rPr>
          <w:rFonts w:ascii="Calibri Light" w:hAnsi="Calibri Light" w:cs="Calibri Light"/>
          <w:bCs/>
          <w:lang w:eastAsia="it-IT"/>
        </w:rPr>
        <w:t xml:space="preserve"> </w:t>
      </w:r>
      <w:r w:rsidRPr="002F0DF2">
        <w:rPr>
          <w:rFonts w:ascii="Calibri Light" w:hAnsi="Calibri Light" w:cs="Calibri Light"/>
          <w:b/>
          <w:bCs/>
          <w:lang w:eastAsia="it-IT"/>
        </w:rPr>
        <w:t>De</w:t>
      </w:r>
      <w:r w:rsidRPr="002F0DF2">
        <w:rPr>
          <w:rFonts w:ascii="Calibri Light" w:hAnsi="Calibri Light" w:cs="Calibri Light"/>
          <w:bCs/>
          <w:lang w:eastAsia="it-IT"/>
        </w:rPr>
        <w:t xml:space="preserve"> </w:t>
      </w:r>
      <w:r w:rsidR="00C50C71" w:rsidRPr="002F0DF2">
        <w:rPr>
          <w:rFonts w:ascii="Calibri Light" w:hAnsi="Calibri Light" w:cs="Calibri Light"/>
          <w:b/>
          <w:bCs/>
          <w:lang w:eastAsia="it-IT"/>
        </w:rPr>
        <w:t>M</w:t>
      </w:r>
      <w:r w:rsidRPr="002F0DF2">
        <w:rPr>
          <w:rFonts w:ascii="Calibri Light" w:hAnsi="Calibri Light" w:cs="Calibri Light"/>
          <w:b/>
          <w:bCs/>
          <w:lang w:eastAsia="it-IT"/>
        </w:rPr>
        <w:t>artino</w:t>
      </w:r>
      <w:r w:rsidRPr="002F0DF2">
        <w:rPr>
          <w:rFonts w:ascii="Calibri Light" w:hAnsi="Calibri Light" w:cs="Calibri Light"/>
          <w:bCs/>
          <w:lang w:eastAsia="it-IT"/>
        </w:rPr>
        <w:t xml:space="preserve">, rispettivamente Sindaco e Assessore alla Cultura della Città di San Giorgio a Cremano, </w:t>
      </w:r>
      <w:r w:rsidRPr="002F0DF2">
        <w:rPr>
          <w:rFonts w:ascii="Calibri Light" w:hAnsi="Calibri Light" w:cs="Calibri Light"/>
          <w:b/>
          <w:bCs/>
          <w:lang w:eastAsia="it-IT"/>
        </w:rPr>
        <w:t>Gianluca</w:t>
      </w:r>
      <w:r w:rsidRPr="002F0DF2">
        <w:rPr>
          <w:rFonts w:ascii="Calibri Light" w:hAnsi="Calibri Light" w:cs="Calibri Light"/>
          <w:bCs/>
          <w:lang w:eastAsia="it-IT"/>
        </w:rPr>
        <w:t xml:space="preserve"> </w:t>
      </w:r>
      <w:r w:rsidR="00F63326">
        <w:rPr>
          <w:rFonts w:ascii="Calibri Light" w:hAnsi="Calibri Light" w:cs="Calibri Light"/>
          <w:b/>
          <w:bCs/>
          <w:lang w:eastAsia="it-IT"/>
        </w:rPr>
        <w:t>D</w:t>
      </w:r>
      <w:r w:rsidRPr="002F0DF2">
        <w:rPr>
          <w:rFonts w:ascii="Calibri Light" w:hAnsi="Calibri Light" w:cs="Calibri Light"/>
          <w:b/>
          <w:bCs/>
          <w:lang w:eastAsia="it-IT"/>
        </w:rPr>
        <w:t>el</w:t>
      </w:r>
      <w:r w:rsidRPr="002F0DF2">
        <w:rPr>
          <w:rFonts w:ascii="Calibri Light" w:hAnsi="Calibri Light" w:cs="Calibri Light"/>
          <w:bCs/>
          <w:lang w:eastAsia="it-IT"/>
        </w:rPr>
        <w:t xml:space="preserve"> </w:t>
      </w:r>
      <w:r w:rsidRPr="002F0DF2">
        <w:rPr>
          <w:rFonts w:ascii="Calibri Light" w:hAnsi="Calibri Light" w:cs="Calibri Light"/>
          <w:b/>
          <w:bCs/>
          <w:lang w:eastAsia="it-IT"/>
        </w:rPr>
        <w:t>Mastro</w:t>
      </w:r>
      <w:r w:rsidRPr="002F0DF2">
        <w:rPr>
          <w:rFonts w:ascii="Calibri Light" w:hAnsi="Calibri Light" w:cs="Calibri Light"/>
          <w:bCs/>
          <w:lang w:eastAsia="it-IT"/>
        </w:rPr>
        <w:t xml:space="preserve">, Presidente della Fondazione Ente Ville Vesuviane, </w:t>
      </w:r>
      <w:r w:rsidRPr="002F0DF2">
        <w:rPr>
          <w:rFonts w:ascii="Calibri Light" w:hAnsi="Calibri Light" w:cs="Calibri Light"/>
          <w:b/>
          <w:bCs/>
          <w:lang w:eastAsia="it-IT"/>
        </w:rPr>
        <w:t>Elena</w:t>
      </w:r>
      <w:r w:rsidRPr="002F0DF2">
        <w:rPr>
          <w:rFonts w:ascii="Calibri Light" w:hAnsi="Calibri Light" w:cs="Calibri Light"/>
          <w:bCs/>
          <w:lang w:eastAsia="it-IT"/>
        </w:rPr>
        <w:t xml:space="preserve"> </w:t>
      </w:r>
      <w:r w:rsidRPr="002F0DF2">
        <w:rPr>
          <w:rFonts w:ascii="Calibri Light" w:hAnsi="Calibri Light" w:cs="Calibri Light"/>
          <w:b/>
          <w:bCs/>
          <w:lang w:eastAsia="it-IT"/>
        </w:rPr>
        <w:t>Coccia</w:t>
      </w:r>
      <w:r w:rsidRPr="002F0DF2">
        <w:rPr>
          <w:rFonts w:ascii="Calibri Light" w:hAnsi="Calibri Light" w:cs="Calibri Light"/>
          <w:bCs/>
          <w:lang w:eastAsia="it-IT"/>
        </w:rPr>
        <w:t>, Consigliere Città Metropolitana di Napoli con delega alla rete dei Siti UNESCO e promozione sviluppo economico attraverso cultura e turismo.</w:t>
      </w:r>
    </w:p>
    <w:p w:rsidR="00C50C71" w:rsidRDefault="00C50C71" w:rsidP="00CC5CF1">
      <w:pPr>
        <w:jc w:val="both"/>
        <w:rPr>
          <w:rFonts w:ascii="Calibri Light" w:hAnsi="Calibri Light" w:cs="Calibri Light"/>
          <w:bCs/>
          <w:sz w:val="21"/>
          <w:szCs w:val="21"/>
          <w:lang w:eastAsia="it-IT"/>
        </w:rPr>
      </w:pPr>
    </w:p>
    <w:p w:rsidR="00C50C71" w:rsidRDefault="00C50C71" w:rsidP="00CC5CF1">
      <w:pPr>
        <w:jc w:val="both"/>
        <w:rPr>
          <w:rFonts w:ascii="Calibri Light" w:hAnsi="Calibri Light" w:cs="Calibri Light"/>
          <w:bCs/>
          <w:sz w:val="21"/>
          <w:szCs w:val="21"/>
          <w:lang w:eastAsia="it-IT"/>
        </w:rPr>
      </w:pPr>
    </w:p>
    <w:p w:rsidR="00C50C71" w:rsidRDefault="00C50C71" w:rsidP="00CC5CF1">
      <w:pPr>
        <w:jc w:val="both"/>
        <w:rPr>
          <w:rFonts w:ascii="Calibri Light" w:hAnsi="Calibri Light" w:cs="Calibri Light"/>
          <w:bCs/>
          <w:sz w:val="21"/>
          <w:szCs w:val="21"/>
          <w:lang w:eastAsia="it-IT"/>
        </w:rPr>
      </w:pPr>
    </w:p>
    <w:p w:rsidR="00C50C71" w:rsidRDefault="00C50C71" w:rsidP="00CC5CF1">
      <w:pPr>
        <w:jc w:val="both"/>
        <w:rPr>
          <w:rFonts w:ascii="Calibri Light" w:hAnsi="Calibri Light" w:cs="Calibri Light"/>
          <w:bCs/>
          <w:sz w:val="21"/>
          <w:szCs w:val="21"/>
          <w:lang w:eastAsia="it-IT"/>
        </w:rPr>
      </w:pPr>
    </w:p>
    <w:tbl>
      <w:tblPr>
        <w:tblW w:w="4536" w:type="dxa"/>
        <w:jc w:val="center"/>
        <w:tblLook w:val="01E0" w:firstRow="1" w:lastRow="1" w:firstColumn="1" w:lastColumn="1" w:noHBand="0" w:noVBand="0"/>
      </w:tblPr>
      <w:tblGrid>
        <w:gridCol w:w="4536"/>
      </w:tblGrid>
      <w:tr w:rsidR="00C50C71" w:rsidTr="00C50C71">
        <w:trPr>
          <w:jc w:val="center"/>
        </w:trPr>
        <w:tc>
          <w:tcPr>
            <w:tcW w:w="4536" w:type="dxa"/>
            <w:vAlign w:val="center"/>
            <w:hideMark/>
          </w:tcPr>
          <w:p w:rsidR="00C50C71" w:rsidRDefault="00C50C71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z w:val="18"/>
                <w:szCs w:val="18"/>
              </w:rPr>
              <w:t>Ufficio Stampa</w:t>
            </w:r>
          </w:p>
          <w:p w:rsidR="00C50C71" w:rsidRDefault="00C50C71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>
              <w:rPr>
                <w:rFonts w:ascii="Calibri Light" w:hAnsi="Calibri Light" w:cs="Calibri Light"/>
                <w:sz w:val="18"/>
                <w:szCs w:val="18"/>
              </w:rPr>
              <w:t>tel</w:t>
            </w:r>
            <w:proofErr w:type="spellEnd"/>
            <w:r>
              <w:rPr>
                <w:rFonts w:ascii="Calibri Light" w:hAnsi="Calibri Light" w:cs="Calibri Light"/>
                <w:sz w:val="18"/>
                <w:szCs w:val="18"/>
              </w:rPr>
              <w:t xml:space="preserve"> +39 389.1034905 | ufficiostampa@sitireali.it</w:t>
            </w:r>
          </w:p>
        </w:tc>
      </w:tr>
    </w:tbl>
    <w:p w:rsidR="00C50C71" w:rsidRPr="00CC5CF1" w:rsidRDefault="00C50C71" w:rsidP="00CC5CF1">
      <w:pPr>
        <w:jc w:val="both"/>
        <w:rPr>
          <w:rFonts w:ascii="Calibri Light" w:hAnsi="Calibri Light" w:cs="Calibri Light"/>
          <w:bCs/>
          <w:sz w:val="21"/>
          <w:szCs w:val="21"/>
          <w:lang w:eastAsia="it-IT"/>
        </w:rPr>
      </w:pPr>
    </w:p>
    <w:sectPr w:rsidR="00C50C71" w:rsidRPr="00CC5CF1" w:rsidSect="00095211">
      <w:footerReference w:type="default" r:id="rId13"/>
      <w:pgSz w:w="11906" w:h="16838" w:code="9"/>
      <w:pgMar w:top="907" w:right="1361" w:bottom="907" w:left="1361" w:header="193" w:footer="5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F67" w:rsidRDefault="00CE7F67">
      <w:r>
        <w:separator/>
      </w:r>
    </w:p>
  </w:endnote>
  <w:endnote w:type="continuationSeparator" w:id="0">
    <w:p w:rsidR="00CE7F67" w:rsidRDefault="00CE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igh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EFF" w:rsidRPr="00A06F86" w:rsidRDefault="00B85EFF" w:rsidP="00C0424E">
    <w:pPr>
      <w:pStyle w:val="Pidipagina"/>
      <w:jc w:val="center"/>
      <w:rPr>
        <w:rFonts w:ascii="Calibri Light" w:hAnsi="Calibri Light" w:cs="Calibri Light"/>
        <w:sz w:val="18"/>
        <w:szCs w:val="18"/>
      </w:rPr>
    </w:pPr>
    <w:r w:rsidRPr="00A06F86">
      <w:rPr>
        <w:rFonts w:ascii="Calibri Light" w:hAnsi="Calibri Light" w:cs="Calibri Light"/>
        <w:sz w:val="18"/>
        <w:szCs w:val="18"/>
      </w:rPr>
      <w:t xml:space="preserve">Pagina </w:t>
    </w:r>
    <w:r w:rsidR="00E92BB9" w:rsidRPr="00A06F86">
      <w:rPr>
        <w:rFonts w:ascii="Calibri Light" w:hAnsi="Calibri Light" w:cs="Calibri Light"/>
        <w:b/>
        <w:sz w:val="18"/>
        <w:szCs w:val="18"/>
      </w:rPr>
      <w:fldChar w:fldCharType="begin"/>
    </w:r>
    <w:r w:rsidRPr="00A06F86">
      <w:rPr>
        <w:rFonts w:ascii="Calibri Light" w:hAnsi="Calibri Light" w:cs="Calibri Light"/>
        <w:b/>
        <w:sz w:val="18"/>
        <w:szCs w:val="18"/>
      </w:rPr>
      <w:instrText>PAGE</w:instrText>
    </w:r>
    <w:r w:rsidR="00E92BB9" w:rsidRPr="00A06F86">
      <w:rPr>
        <w:rFonts w:ascii="Calibri Light" w:hAnsi="Calibri Light" w:cs="Calibri Light"/>
        <w:b/>
        <w:sz w:val="18"/>
        <w:szCs w:val="18"/>
      </w:rPr>
      <w:fldChar w:fldCharType="separate"/>
    </w:r>
    <w:r w:rsidR="00D22ACA">
      <w:rPr>
        <w:rFonts w:ascii="Calibri Light" w:hAnsi="Calibri Light" w:cs="Calibri Light"/>
        <w:b/>
        <w:noProof/>
        <w:sz w:val="18"/>
        <w:szCs w:val="18"/>
      </w:rPr>
      <w:t>2</w:t>
    </w:r>
    <w:r w:rsidR="00E92BB9" w:rsidRPr="00A06F86">
      <w:rPr>
        <w:rFonts w:ascii="Calibri Light" w:hAnsi="Calibri Light" w:cs="Calibri Light"/>
        <w:b/>
        <w:sz w:val="18"/>
        <w:szCs w:val="18"/>
      </w:rPr>
      <w:fldChar w:fldCharType="end"/>
    </w:r>
    <w:r w:rsidRPr="00A06F86">
      <w:rPr>
        <w:rFonts w:ascii="Calibri Light" w:hAnsi="Calibri Light" w:cs="Calibri Light"/>
        <w:sz w:val="18"/>
        <w:szCs w:val="18"/>
      </w:rPr>
      <w:t xml:space="preserve"> di </w:t>
    </w:r>
    <w:r w:rsidR="00E92BB9" w:rsidRPr="00A06F86">
      <w:rPr>
        <w:rFonts w:ascii="Calibri Light" w:hAnsi="Calibri Light" w:cs="Calibri Light"/>
        <w:b/>
        <w:sz w:val="18"/>
        <w:szCs w:val="18"/>
      </w:rPr>
      <w:fldChar w:fldCharType="begin"/>
    </w:r>
    <w:r w:rsidRPr="00A06F86">
      <w:rPr>
        <w:rFonts w:ascii="Calibri Light" w:hAnsi="Calibri Light" w:cs="Calibri Light"/>
        <w:b/>
        <w:sz w:val="18"/>
        <w:szCs w:val="18"/>
      </w:rPr>
      <w:instrText>NUMPAGES</w:instrText>
    </w:r>
    <w:r w:rsidR="00E92BB9" w:rsidRPr="00A06F86">
      <w:rPr>
        <w:rFonts w:ascii="Calibri Light" w:hAnsi="Calibri Light" w:cs="Calibri Light"/>
        <w:b/>
        <w:sz w:val="18"/>
        <w:szCs w:val="18"/>
      </w:rPr>
      <w:fldChar w:fldCharType="separate"/>
    </w:r>
    <w:r w:rsidR="00D22ACA">
      <w:rPr>
        <w:rFonts w:ascii="Calibri Light" w:hAnsi="Calibri Light" w:cs="Calibri Light"/>
        <w:b/>
        <w:noProof/>
        <w:sz w:val="18"/>
        <w:szCs w:val="18"/>
      </w:rPr>
      <w:t>1</w:t>
    </w:r>
    <w:r w:rsidR="00E92BB9" w:rsidRPr="00A06F86">
      <w:rPr>
        <w:rFonts w:ascii="Calibri Light" w:hAnsi="Calibri Light" w:cs="Calibri Light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F67" w:rsidRDefault="00CE7F67">
      <w:r>
        <w:separator/>
      </w:r>
    </w:p>
  </w:footnote>
  <w:footnote w:type="continuationSeparator" w:id="0">
    <w:p w:rsidR="00CE7F67" w:rsidRDefault="00CE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25C"/>
    <w:multiLevelType w:val="hybridMultilevel"/>
    <w:tmpl w:val="E656FAC8"/>
    <w:lvl w:ilvl="0" w:tplc="4C327B1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622"/>
    <w:multiLevelType w:val="hybridMultilevel"/>
    <w:tmpl w:val="B288A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815"/>
    <w:multiLevelType w:val="hybridMultilevel"/>
    <w:tmpl w:val="8A78BCF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9A3212"/>
    <w:multiLevelType w:val="hybridMultilevel"/>
    <w:tmpl w:val="839A4658"/>
    <w:numStyleLink w:val="Stileimportato4"/>
  </w:abstractNum>
  <w:abstractNum w:abstractNumId="4" w15:restartNumberingAfterBreak="0">
    <w:nsid w:val="27B20291"/>
    <w:multiLevelType w:val="hybridMultilevel"/>
    <w:tmpl w:val="561276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0EABA8">
      <w:start w:val="1"/>
      <w:numFmt w:val="bullet"/>
      <w:lvlText w:val="o"/>
      <w:lvlJc w:val="left"/>
      <w:pPr>
        <w:ind w:left="10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92A4C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B6C122">
      <w:start w:val="1"/>
      <w:numFmt w:val="bullet"/>
      <w:lvlText w:val="•"/>
      <w:lvlJc w:val="left"/>
      <w:pPr>
        <w:ind w:left="252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5EE76EE">
      <w:start w:val="1"/>
      <w:numFmt w:val="bullet"/>
      <w:lvlText w:val="o"/>
      <w:lvlJc w:val="left"/>
      <w:pPr>
        <w:ind w:left="324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22B8E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28209A">
      <w:start w:val="1"/>
      <w:numFmt w:val="bullet"/>
      <w:lvlText w:val="•"/>
      <w:lvlJc w:val="left"/>
      <w:pPr>
        <w:ind w:left="468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0D61B18">
      <w:start w:val="1"/>
      <w:numFmt w:val="bullet"/>
      <w:lvlText w:val="o"/>
      <w:lvlJc w:val="left"/>
      <w:pPr>
        <w:ind w:left="5400" w:hanging="360"/>
      </w:pPr>
      <w:rPr>
        <w:rFonts w:ascii="Helvetica Light" w:eastAsia="Helvetica Light" w:hAnsi="Helvetica Light" w:cs="Helvetica Ligh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8E5EC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7D39AF"/>
    <w:multiLevelType w:val="hybridMultilevel"/>
    <w:tmpl w:val="37F07282"/>
    <w:styleLink w:val="Stileimportato3"/>
    <w:lvl w:ilvl="0" w:tplc="883495BA">
      <w:start w:val="1"/>
      <w:numFmt w:val="bullet"/>
      <w:lvlText w:val="▪"/>
      <w:lvlJc w:val="left"/>
      <w:pPr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72E3E2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B457C6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3ADC84">
      <w:start w:val="1"/>
      <w:numFmt w:val="bullet"/>
      <w:lvlText w:val="•"/>
      <w:lvlJc w:val="left"/>
      <w:pPr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0416FC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94235E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9E6C0A">
      <w:start w:val="1"/>
      <w:numFmt w:val="bullet"/>
      <w:lvlText w:val="•"/>
      <w:lvlJc w:val="left"/>
      <w:pPr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A8E3A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06A838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D60C1D"/>
    <w:multiLevelType w:val="hybridMultilevel"/>
    <w:tmpl w:val="BB960CC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A41D4A"/>
    <w:multiLevelType w:val="hybridMultilevel"/>
    <w:tmpl w:val="94F40046"/>
    <w:lvl w:ilvl="0" w:tplc="779069F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B2D6A"/>
    <w:multiLevelType w:val="hybridMultilevel"/>
    <w:tmpl w:val="E3F4A6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7C4084"/>
    <w:multiLevelType w:val="hybridMultilevel"/>
    <w:tmpl w:val="70A61C9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8720C1"/>
    <w:multiLevelType w:val="hybridMultilevel"/>
    <w:tmpl w:val="ADB8DCA0"/>
    <w:lvl w:ilvl="0" w:tplc="779069F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60810"/>
    <w:multiLevelType w:val="hybridMultilevel"/>
    <w:tmpl w:val="FFF2A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50F37"/>
    <w:multiLevelType w:val="hybridMultilevel"/>
    <w:tmpl w:val="CB10A7EC"/>
    <w:lvl w:ilvl="0" w:tplc="A5183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FE094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992708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B271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4E326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8F008F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05C0C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5C98C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4EAA84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F5F7A11"/>
    <w:multiLevelType w:val="hybridMultilevel"/>
    <w:tmpl w:val="839A4658"/>
    <w:styleLink w:val="Stileimportato4"/>
    <w:lvl w:ilvl="0" w:tplc="EC6A4C46">
      <w:start w:val="1"/>
      <w:numFmt w:val="bullet"/>
      <w:lvlText w:val="▪"/>
      <w:lvlJc w:val="left"/>
      <w:pPr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7EA768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6A05F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9C3D36">
      <w:start w:val="1"/>
      <w:numFmt w:val="bullet"/>
      <w:lvlText w:val="•"/>
      <w:lvlJc w:val="left"/>
      <w:pPr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B32633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BAA046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CCDCC6">
      <w:start w:val="1"/>
      <w:numFmt w:val="bullet"/>
      <w:lvlText w:val="•"/>
      <w:lvlJc w:val="left"/>
      <w:pPr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842462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06AC54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0FB43E7"/>
    <w:multiLevelType w:val="hybridMultilevel"/>
    <w:tmpl w:val="786071EE"/>
    <w:lvl w:ilvl="0" w:tplc="9592AE04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FE4989"/>
    <w:multiLevelType w:val="hybridMultilevel"/>
    <w:tmpl w:val="37F07282"/>
    <w:numStyleLink w:val="Stileimportato3"/>
  </w:abstractNum>
  <w:abstractNum w:abstractNumId="16" w15:restartNumberingAfterBreak="0">
    <w:nsid w:val="732512E5"/>
    <w:multiLevelType w:val="hybridMultilevel"/>
    <w:tmpl w:val="6924FF6A"/>
    <w:lvl w:ilvl="0" w:tplc="779069FC">
      <w:numFmt w:val="bullet"/>
      <w:lvlText w:val="-"/>
      <w:lvlJc w:val="left"/>
      <w:pPr>
        <w:ind w:left="1065" w:hanging="705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45D3E"/>
    <w:multiLevelType w:val="hybridMultilevel"/>
    <w:tmpl w:val="CCA09E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7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14"/>
  </w:num>
  <w:num w:numId="10">
    <w:abstractNumId w:val="5"/>
  </w:num>
  <w:num w:numId="11">
    <w:abstractNumId w:val="15"/>
  </w:num>
  <w:num w:numId="12">
    <w:abstractNumId w:val="13"/>
  </w:num>
  <w:num w:numId="13">
    <w:abstractNumId w:val="3"/>
  </w:num>
  <w:num w:numId="14">
    <w:abstractNumId w:val="11"/>
  </w:num>
  <w:num w:numId="15">
    <w:abstractNumId w:val="4"/>
  </w:num>
  <w:num w:numId="16">
    <w:abstractNumId w:val="1"/>
  </w:num>
  <w:num w:numId="17">
    <w:abstractNumId w:val="2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2B"/>
    <w:rsid w:val="00010C42"/>
    <w:rsid w:val="0001158D"/>
    <w:rsid w:val="00011640"/>
    <w:rsid w:val="000411FF"/>
    <w:rsid w:val="00054353"/>
    <w:rsid w:val="00071872"/>
    <w:rsid w:val="00072EDB"/>
    <w:rsid w:val="00075A00"/>
    <w:rsid w:val="00086163"/>
    <w:rsid w:val="00092C1D"/>
    <w:rsid w:val="00095211"/>
    <w:rsid w:val="00095B04"/>
    <w:rsid w:val="000A05A6"/>
    <w:rsid w:val="000A39FE"/>
    <w:rsid w:val="000A47DE"/>
    <w:rsid w:val="000B40C0"/>
    <w:rsid w:val="000E3B18"/>
    <w:rsid w:val="000F466E"/>
    <w:rsid w:val="000F4832"/>
    <w:rsid w:val="00110A0C"/>
    <w:rsid w:val="00112490"/>
    <w:rsid w:val="00115B07"/>
    <w:rsid w:val="00120F88"/>
    <w:rsid w:val="00122F5B"/>
    <w:rsid w:val="001250A7"/>
    <w:rsid w:val="00130137"/>
    <w:rsid w:val="00136F09"/>
    <w:rsid w:val="00140C37"/>
    <w:rsid w:val="00141581"/>
    <w:rsid w:val="001451E7"/>
    <w:rsid w:val="00156DE8"/>
    <w:rsid w:val="001620E5"/>
    <w:rsid w:val="00165103"/>
    <w:rsid w:val="0017298D"/>
    <w:rsid w:val="00173C66"/>
    <w:rsid w:val="001753C7"/>
    <w:rsid w:val="0018550B"/>
    <w:rsid w:val="001858DC"/>
    <w:rsid w:val="00186B8B"/>
    <w:rsid w:val="001A621B"/>
    <w:rsid w:val="001B5FF4"/>
    <w:rsid w:val="001B656D"/>
    <w:rsid w:val="001B7454"/>
    <w:rsid w:val="001D05C9"/>
    <w:rsid w:val="001D5D9B"/>
    <w:rsid w:val="001E1927"/>
    <w:rsid w:val="001E726A"/>
    <w:rsid w:val="002023DA"/>
    <w:rsid w:val="00206F81"/>
    <w:rsid w:val="002125FD"/>
    <w:rsid w:val="002141A5"/>
    <w:rsid w:val="002142C5"/>
    <w:rsid w:val="0021636F"/>
    <w:rsid w:val="00225467"/>
    <w:rsid w:val="00226720"/>
    <w:rsid w:val="00236022"/>
    <w:rsid w:val="002368C6"/>
    <w:rsid w:val="00237811"/>
    <w:rsid w:val="002507B5"/>
    <w:rsid w:val="002569FA"/>
    <w:rsid w:val="0025738C"/>
    <w:rsid w:val="00263648"/>
    <w:rsid w:val="002669CA"/>
    <w:rsid w:val="00266B63"/>
    <w:rsid w:val="002737D4"/>
    <w:rsid w:val="00276551"/>
    <w:rsid w:val="0028453B"/>
    <w:rsid w:val="002860CF"/>
    <w:rsid w:val="002B3F52"/>
    <w:rsid w:val="002C3AF3"/>
    <w:rsid w:val="002C7F12"/>
    <w:rsid w:val="002D3B82"/>
    <w:rsid w:val="002D40AA"/>
    <w:rsid w:val="002E4ECC"/>
    <w:rsid w:val="002F0DF2"/>
    <w:rsid w:val="002F7A32"/>
    <w:rsid w:val="00304109"/>
    <w:rsid w:val="00306BE9"/>
    <w:rsid w:val="00307F46"/>
    <w:rsid w:val="0031284A"/>
    <w:rsid w:val="0031754F"/>
    <w:rsid w:val="00333BB1"/>
    <w:rsid w:val="00334AAA"/>
    <w:rsid w:val="0034167C"/>
    <w:rsid w:val="00341C47"/>
    <w:rsid w:val="0034355A"/>
    <w:rsid w:val="00347CB6"/>
    <w:rsid w:val="0035241A"/>
    <w:rsid w:val="003626F5"/>
    <w:rsid w:val="00362BE9"/>
    <w:rsid w:val="00371258"/>
    <w:rsid w:val="00396AE1"/>
    <w:rsid w:val="00397DFC"/>
    <w:rsid w:val="003A6222"/>
    <w:rsid w:val="003C1246"/>
    <w:rsid w:val="003C252B"/>
    <w:rsid w:val="003C38FB"/>
    <w:rsid w:val="003C3BA7"/>
    <w:rsid w:val="003C731C"/>
    <w:rsid w:val="003C750D"/>
    <w:rsid w:val="003E7323"/>
    <w:rsid w:val="003E79D8"/>
    <w:rsid w:val="003F040E"/>
    <w:rsid w:val="003F1662"/>
    <w:rsid w:val="003F32D5"/>
    <w:rsid w:val="003F34F0"/>
    <w:rsid w:val="003F4D6E"/>
    <w:rsid w:val="00401F8A"/>
    <w:rsid w:val="0040515C"/>
    <w:rsid w:val="00407B7E"/>
    <w:rsid w:val="00413A49"/>
    <w:rsid w:val="00413B33"/>
    <w:rsid w:val="004300D7"/>
    <w:rsid w:val="00430C7A"/>
    <w:rsid w:val="00442A17"/>
    <w:rsid w:val="00443C04"/>
    <w:rsid w:val="00446623"/>
    <w:rsid w:val="004553FB"/>
    <w:rsid w:val="00460270"/>
    <w:rsid w:val="0046299C"/>
    <w:rsid w:val="004749F0"/>
    <w:rsid w:val="0048062B"/>
    <w:rsid w:val="00481EC9"/>
    <w:rsid w:val="00483C88"/>
    <w:rsid w:val="00486E16"/>
    <w:rsid w:val="00493982"/>
    <w:rsid w:val="004954E2"/>
    <w:rsid w:val="00497424"/>
    <w:rsid w:val="004A08CC"/>
    <w:rsid w:val="004A16C5"/>
    <w:rsid w:val="004A46AF"/>
    <w:rsid w:val="004B2293"/>
    <w:rsid w:val="004B51A3"/>
    <w:rsid w:val="004B64A2"/>
    <w:rsid w:val="004B711A"/>
    <w:rsid w:val="004C4A0F"/>
    <w:rsid w:val="004F27B7"/>
    <w:rsid w:val="004F4BF7"/>
    <w:rsid w:val="00503697"/>
    <w:rsid w:val="00513A9C"/>
    <w:rsid w:val="00521CC6"/>
    <w:rsid w:val="00525C5D"/>
    <w:rsid w:val="0053021E"/>
    <w:rsid w:val="005312B0"/>
    <w:rsid w:val="005372BE"/>
    <w:rsid w:val="005627E5"/>
    <w:rsid w:val="005628E6"/>
    <w:rsid w:val="00567555"/>
    <w:rsid w:val="0057562E"/>
    <w:rsid w:val="00582D55"/>
    <w:rsid w:val="00585168"/>
    <w:rsid w:val="005B0BCF"/>
    <w:rsid w:val="005C1A79"/>
    <w:rsid w:val="005C6BED"/>
    <w:rsid w:val="005E1F6D"/>
    <w:rsid w:val="005E2297"/>
    <w:rsid w:val="005E537D"/>
    <w:rsid w:val="005F07E1"/>
    <w:rsid w:val="005F29FC"/>
    <w:rsid w:val="005F74B3"/>
    <w:rsid w:val="00602480"/>
    <w:rsid w:val="00603126"/>
    <w:rsid w:val="00606CB3"/>
    <w:rsid w:val="00611DCF"/>
    <w:rsid w:val="0062217F"/>
    <w:rsid w:val="00622D49"/>
    <w:rsid w:val="00634723"/>
    <w:rsid w:val="006434B1"/>
    <w:rsid w:val="00647D78"/>
    <w:rsid w:val="006576A1"/>
    <w:rsid w:val="006624A6"/>
    <w:rsid w:val="00663F78"/>
    <w:rsid w:val="00667859"/>
    <w:rsid w:val="00680CCB"/>
    <w:rsid w:val="0068779E"/>
    <w:rsid w:val="00697250"/>
    <w:rsid w:val="006B0366"/>
    <w:rsid w:val="006B455F"/>
    <w:rsid w:val="006B4FE6"/>
    <w:rsid w:val="006C3D1A"/>
    <w:rsid w:val="006C63DA"/>
    <w:rsid w:val="006D3867"/>
    <w:rsid w:val="006D42A5"/>
    <w:rsid w:val="006D6D53"/>
    <w:rsid w:val="00705834"/>
    <w:rsid w:val="00711AB3"/>
    <w:rsid w:val="00717EFB"/>
    <w:rsid w:val="00730FB9"/>
    <w:rsid w:val="00731161"/>
    <w:rsid w:val="00740EAE"/>
    <w:rsid w:val="0074195C"/>
    <w:rsid w:val="00742577"/>
    <w:rsid w:val="00742578"/>
    <w:rsid w:val="007458D6"/>
    <w:rsid w:val="0075086D"/>
    <w:rsid w:val="00751C1C"/>
    <w:rsid w:val="007534A6"/>
    <w:rsid w:val="0076784A"/>
    <w:rsid w:val="00767BDD"/>
    <w:rsid w:val="00770094"/>
    <w:rsid w:val="00774609"/>
    <w:rsid w:val="00776251"/>
    <w:rsid w:val="007D5674"/>
    <w:rsid w:val="007F00AF"/>
    <w:rsid w:val="0080421D"/>
    <w:rsid w:val="00805642"/>
    <w:rsid w:val="00822397"/>
    <w:rsid w:val="0082457E"/>
    <w:rsid w:val="00825DBF"/>
    <w:rsid w:val="0082740C"/>
    <w:rsid w:val="008308A6"/>
    <w:rsid w:val="00837300"/>
    <w:rsid w:val="00842A43"/>
    <w:rsid w:val="00855EA0"/>
    <w:rsid w:val="008601C7"/>
    <w:rsid w:val="00864AA6"/>
    <w:rsid w:val="008673A8"/>
    <w:rsid w:val="008674B1"/>
    <w:rsid w:val="008677BE"/>
    <w:rsid w:val="00870F69"/>
    <w:rsid w:val="00874090"/>
    <w:rsid w:val="00880F26"/>
    <w:rsid w:val="008816CF"/>
    <w:rsid w:val="00881780"/>
    <w:rsid w:val="0088195D"/>
    <w:rsid w:val="008851F1"/>
    <w:rsid w:val="00891C85"/>
    <w:rsid w:val="008A2EAC"/>
    <w:rsid w:val="008A386C"/>
    <w:rsid w:val="008B3B87"/>
    <w:rsid w:val="008B461E"/>
    <w:rsid w:val="008B5803"/>
    <w:rsid w:val="008C20C1"/>
    <w:rsid w:val="008D2165"/>
    <w:rsid w:val="008D45F8"/>
    <w:rsid w:val="008F2F13"/>
    <w:rsid w:val="008F411A"/>
    <w:rsid w:val="008F5838"/>
    <w:rsid w:val="009064EA"/>
    <w:rsid w:val="0091109F"/>
    <w:rsid w:val="00920D7A"/>
    <w:rsid w:val="0092381D"/>
    <w:rsid w:val="00942201"/>
    <w:rsid w:val="00946D6E"/>
    <w:rsid w:val="00965F8F"/>
    <w:rsid w:val="0096676F"/>
    <w:rsid w:val="00972EBF"/>
    <w:rsid w:val="009840F7"/>
    <w:rsid w:val="00987999"/>
    <w:rsid w:val="009A1EF7"/>
    <w:rsid w:val="009A4365"/>
    <w:rsid w:val="009C70E2"/>
    <w:rsid w:val="009D19A9"/>
    <w:rsid w:val="009D4A79"/>
    <w:rsid w:val="009D6180"/>
    <w:rsid w:val="009E3F80"/>
    <w:rsid w:val="009E622E"/>
    <w:rsid w:val="009E7EC9"/>
    <w:rsid w:val="00A03186"/>
    <w:rsid w:val="00A06F86"/>
    <w:rsid w:val="00A13797"/>
    <w:rsid w:val="00A147AD"/>
    <w:rsid w:val="00A176C6"/>
    <w:rsid w:val="00A228C0"/>
    <w:rsid w:val="00A501C3"/>
    <w:rsid w:val="00A502CC"/>
    <w:rsid w:val="00A50B7D"/>
    <w:rsid w:val="00A511BC"/>
    <w:rsid w:val="00A5173F"/>
    <w:rsid w:val="00A57A42"/>
    <w:rsid w:val="00A62DED"/>
    <w:rsid w:val="00A73DE3"/>
    <w:rsid w:val="00A85FAB"/>
    <w:rsid w:val="00A861D8"/>
    <w:rsid w:val="00A906F7"/>
    <w:rsid w:val="00A93887"/>
    <w:rsid w:val="00AA17C6"/>
    <w:rsid w:val="00AA6ED4"/>
    <w:rsid w:val="00AB3317"/>
    <w:rsid w:val="00AC6457"/>
    <w:rsid w:val="00AF1880"/>
    <w:rsid w:val="00B04630"/>
    <w:rsid w:val="00B11A77"/>
    <w:rsid w:val="00B122FA"/>
    <w:rsid w:val="00B15807"/>
    <w:rsid w:val="00B208D3"/>
    <w:rsid w:val="00B3305A"/>
    <w:rsid w:val="00B34EBB"/>
    <w:rsid w:val="00B432E4"/>
    <w:rsid w:val="00B4442E"/>
    <w:rsid w:val="00B523E0"/>
    <w:rsid w:val="00B53CF7"/>
    <w:rsid w:val="00B63E01"/>
    <w:rsid w:val="00B64BA2"/>
    <w:rsid w:val="00B67246"/>
    <w:rsid w:val="00B73C41"/>
    <w:rsid w:val="00B74520"/>
    <w:rsid w:val="00B757EE"/>
    <w:rsid w:val="00B85EFF"/>
    <w:rsid w:val="00B91C50"/>
    <w:rsid w:val="00B945C4"/>
    <w:rsid w:val="00BA77B0"/>
    <w:rsid w:val="00BE1D22"/>
    <w:rsid w:val="00BE634A"/>
    <w:rsid w:val="00C0424E"/>
    <w:rsid w:val="00C229A0"/>
    <w:rsid w:val="00C4040E"/>
    <w:rsid w:val="00C44A46"/>
    <w:rsid w:val="00C45411"/>
    <w:rsid w:val="00C45F47"/>
    <w:rsid w:val="00C50C71"/>
    <w:rsid w:val="00C56078"/>
    <w:rsid w:val="00C7205B"/>
    <w:rsid w:val="00C76574"/>
    <w:rsid w:val="00C77802"/>
    <w:rsid w:val="00C77AAB"/>
    <w:rsid w:val="00C8667A"/>
    <w:rsid w:val="00C924D6"/>
    <w:rsid w:val="00C96101"/>
    <w:rsid w:val="00CA004E"/>
    <w:rsid w:val="00CA0865"/>
    <w:rsid w:val="00CA2159"/>
    <w:rsid w:val="00CA2BB9"/>
    <w:rsid w:val="00CA54ED"/>
    <w:rsid w:val="00CB3757"/>
    <w:rsid w:val="00CB5049"/>
    <w:rsid w:val="00CB7964"/>
    <w:rsid w:val="00CC5CF1"/>
    <w:rsid w:val="00CD4229"/>
    <w:rsid w:val="00CD461D"/>
    <w:rsid w:val="00CE6093"/>
    <w:rsid w:val="00CE7F67"/>
    <w:rsid w:val="00CF2835"/>
    <w:rsid w:val="00D00AF1"/>
    <w:rsid w:val="00D04ACB"/>
    <w:rsid w:val="00D072E3"/>
    <w:rsid w:val="00D10549"/>
    <w:rsid w:val="00D11DE7"/>
    <w:rsid w:val="00D1463C"/>
    <w:rsid w:val="00D16331"/>
    <w:rsid w:val="00D21837"/>
    <w:rsid w:val="00D22ACA"/>
    <w:rsid w:val="00D269B2"/>
    <w:rsid w:val="00D421B4"/>
    <w:rsid w:val="00D42576"/>
    <w:rsid w:val="00D52763"/>
    <w:rsid w:val="00D60866"/>
    <w:rsid w:val="00D616C3"/>
    <w:rsid w:val="00D62D51"/>
    <w:rsid w:val="00D63A62"/>
    <w:rsid w:val="00D910B6"/>
    <w:rsid w:val="00D91597"/>
    <w:rsid w:val="00D92951"/>
    <w:rsid w:val="00D94A2C"/>
    <w:rsid w:val="00DA48FB"/>
    <w:rsid w:val="00DA7102"/>
    <w:rsid w:val="00DB22F9"/>
    <w:rsid w:val="00DB2812"/>
    <w:rsid w:val="00DD0EEB"/>
    <w:rsid w:val="00DD6930"/>
    <w:rsid w:val="00DD72A9"/>
    <w:rsid w:val="00DE15EF"/>
    <w:rsid w:val="00DE322E"/>
    <w:rsid w:val="00DF07C4"/>
    <w:rsid w:val="00DF19DB"/>
    <w:rsid w:val="00DF41E9"/>
    <w:rsid w:val="00E00A6B"/>
    <w:rsid w:val="00E05BC5"/>
    <w:rsid w:val="00E11B43"/>
    <w:rsid w:val="00E142AA"/>
    <w:rsid w:val="00E223EE"/>
    <w:rsid w:val="00E227AF"/>
    <w:rsid w:val="00E22F97"/>
    <w:rsid w:val="00E30F2E"/>
    <w:rsid w:val="00E3286F"/>
    <w:rsid w:val="00E571F2"/>
    <w:rsid w:val="00E62342"/>
    <w:rsid w:val="00E72AA6"/>
    <w:rsid w:val="00E72B26"/>
    <w:rsid w:val="00E737DA"/>
    <w:rsid w:val="00E92039"/>
    <w:rsid w:val="00E92BB9"/>
    <w:rsid w:val="00E97F5C"/>
    <w:rsid w:val="00EA28E7"/>
    <w:rsid w:val="00EA34BF"/>
    <w:rsid w:val="00EA4431"/>
    <w:rsid w:val="00EA6E31"/>
    <w:rsid w:val="00EB17A7"/>
    <w:rsid w:val="00EC1B5B"/>
    <w:rsid w:val="00EC472D"/>
    <w:rsid w:val="00ED47B2"/>
    <w:rsid w:val="00ED50A7"/>
    <w:rsid w:val="00ED7873"/>
    <w:rsid w:val="00EF5524"/>
    <w:rsid w:val="00F0016F"/>
    <w:rsid w:val="00F10285"/>
    <w:rsid w:val="00F232B9"/>
    <w:rsid w:val="00F25365"/>
    <w:rsid w:val="00F308EE"/>
    <w:rsid w:val="00F415D8"/>
    <w:rsid w:val="00F41788"/>
    <w:rsid w:val="00F45118"/>
    <w:rsid w:val="00F55D5D"/>
    <w:rsid w:val="00F56CF9"/>
    <w:rsid w:val="00F63326"/>
    <w:rsid w:val="00F64403"/>
    <w:rsid w:val="00F72380"/>
    <w:rsid w:val="00F738DB"/>
    <w:rsid w:val="00F74724"/>
    <w:rsid w:val="00F762EB"/>
    <w:rsid w:val="00F82B52"/>
    <w:rsid w:val="00F846F0"/>
    <w:rsid w:val="00F86F1A"/>
    <w:rsid w:val="00FA173E"/>
    <w:rsid w:val="00FA47D7"/>
    <w:rsid w:val="00FA7C98"/>
    <w:rsid w:val="00FB31AE"/>
    <w:rsid w:val="00FC1D7B"/>
    <w:rsid w:val="00FC50FA"/>
    <w:rsid w:val="00FC74DB"/>
    <w:rsid w:val="00FC7B48"/>
    <w:rsid w:val="00FD10B1"/>
    <w:rsid w:val="00FD42BF"/>
    <w:rsid w:val="00FE5BF8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957C53"/>
  <w15:docId w15:val="{BF67AF03-3B76-460A-87A6-7D31FDE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70094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806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062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6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92039"/>
    <w:pPr>
      <w:spacing w:before="100" w:beforeAutospacing="1" w:after="100" w:afterAutospacing="1"/>
    </w:pPr>
    <w:rPr>
      <w:lang w:eastAsia="it-IT"/>
    </w:rPr>
  </w:style>
  <w:style w:type="character" w:customStyle="1" w:styleId="apple-converted-space">
    <w:name w:val="apple-converted-space"/>
    <w:basedOn w:val="Carpredefinitoparagrafo"/>
    <w:rsid w:val="00E92039"/>
  </w:style>
  <w:style w:type="character" w:customStyle="1" w:styleId="apple-style-span">
    <w:name w:val="apple-style-span"/>
    <w:basedOn w:val="Carpredefinitoparagrafo"/>
    <w:rsid w:val="00E92039"/>
  </w:style>
  <w:style w:type="character" w:styleId="Collegamentoipertestuale">
    <w:name w:val="Hyperlink"/>
    <w:rsid w:val="00946D6E"/>
    <w:rPr>
      <w:color w:val="0000FF"/>
      <w:u w:val="single"/>
    </w:rPr>
  </w:style>
  <w:style w:type="paragraph" w:styleId="Paragrafoelenco">
    <w:name w:val="List Paragraph"/>
    <w:basedOn w:val="Normale"/>
    <w:qFormat/>
    <w:rsid w:val="00460270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987999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13013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30137"/>
    <w:rPr>
      <w:rFonts w:ascii="Tahoma" w:hAnsi="Tahoma" w:cs="Tahoma"/>
      <w:sz w:val="16"/>
      <w:szCs w:val="16"/>
      <w:lang w:eastAsia="en-US"/>
    </w:rPr>
  </w:style>
  <w:style w:type="paragraph" w:customStyle="1" w:styleId="paragraph">
    <w:name w:val="paragraph"/>
    <w:basedOn w:val="Normale"/>
    <w:rsid w:val="001753C7"/>
    <w:pPr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rsid w:val="001753C7"/>
  </w:style>
  <w:style w:type="character" w:customStyle="1" w:styleId="eop">
    <w:name w:val="eop"/>
    <w:rsid w:val="001753C7"/>
  </w:style>
  <w:style w:type="character" w:customStyle="1" w:styleId="spellingerror">
    <w:name w:val="spellingerror"/>
    <w:rsid w:val="001753C7"/>
  </w:style>
  <w:style w:type="numbering" w:customStyle="1" w:styleId="Stileimportato3">
    <w:name w:val="Stile importato 3"/>
    <w:rsid w:val="00010C42"/>
    <w:pPr>
      <w:numPr>
        <w:numId w:val="10"/>
      </w:numPr>
    </w:pPr>
  </w:style>
  <w:style w:type="numbering" w:customStyle="1" w:styleId="Stileimportato4">
    <w:name w:val="Stile importato 4"/>
    <w:rsid w:val="00010C42"/>
    <w:pPr>
      <w:numPr>
        <w:numId w:val="12"/>
      </w:numPr>
    </w:pPr>
  </w:style>
  <w:style w:type="character" w:styleId="Enfasigrassetto">
    <w:name w:val="Strong"/>
    <w:uiPriority w:val="22"/>
    <w:qFormat/>
    <w:rsid w:val="00825DBF"/>
    <w:rPr>
      <w:b/>
      <w:bCs/>
    </w:rPr>
  </w:style>
  <w:style w:type="character" w:styleId="Enfasicorsivo">
    <w:name w:val="Emphasis"/>
    <w:uiPriority w:val="20"/>
    <w:qFormat/>
    <w:rsid w:val="0082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6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B21E-6565-4D9E-BAAB-7797F30D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Bn</vt:lpstr>
    </vt:vector>
  </TitlesOfParts>
  <Company>Hub-Labs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Bn</dc:title>
  <dc:creator>hubuser</dc:creator>
  <cp:lastModifiedBy>Utente</cp:lastModifiedBy>
  <cp:revision>15</cp:revision>
  <cp:lastPrinted>2019-06-10T14:52:00Z</cp:lastPrinted>
  <dcterms:created xsi:type="dcterms:W3CDTF">2019-06-10T13:56:00Z</dcterms:created>
  <dcterms:modified xsi:type="dcterms:W3CDTF">2019-06-11T07:28:00Z</dcterms:modified>
</cp:coreProperties>
</file>